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9A" w:rsidRPr="002C7C0E" w:rsidRDefault="002C7C0E" w:rsidP="002C7C0E">
      <w:pPr>
        <w:jc w:val="center"/>
        <w:rPr>
          <w:sz w:val="24"/>
        </w:rPr>
      </w:pPr>
      <w:r w:rsidRPr="002C7C0E">
        <w:rPr>
          <w:rFonts w:hint="eastAsia"/>
          <w:sz w:val="24"/>
        </w:rPr>
        <w:t>清掃の手引き　～八幡</w:t>
      </w:r>
      <w:r w:rsidRPr="002C7C0E">
        <w:rPr>
          <w:rFonts w:hint="eastAsia"/>
          <w:sz w:val="24"/>
        </w:rPr>
        <w:t>RC</w:t>
      </w:r>
      <w:r w:rsidRPr="002C7C0E">
        <w:rPr>
          <w:rFonts w:hint="eastAsia"/>
          <w:sz w:val="24"/>
        </w:rPr>
        <w:t>ロータリー奉仕デー～</w:t>
      </w:r>
    </w:p>
    <w:p w:rsidR="002C7C0E" w:rsidRDefault="002C7C0E" w:rsidP="002C7C0E">
      <w:pPr>
        <w:jc w:val="center"/>
      </w:pPr>
    </w:p>
    <w:p w:rsidR="002C7C0E" w:rsidRDefault="002C7C0E" w:rsidP="002C7C0E">
      <w:pPr>
        <w:jc w:val="center"/>
      </w:pPr>
      <w:r>
        <w:rPr>
          <w:rFonts w:hint="eastAsia"/>
        </w:rPr>
        <w:t>この度は、ご参加頂きまして、誠に有難う御座います。</w:t>
      </w:r>
    </w:p>
    <w:p w:rsidR="002C7C0E" w:rsidRDefault="002C7C0E" w:rsidP="002C7C0E">
      <w:pPr>
        <w:jc w:val="center"/>
      </w:pPr>
      <w:r>
        <w:rPr>
          <w:rFonts w:hint="eastAsia"/>
        </w:rPr>
        <w:t>下記、諸事項等を読み、クラブの方の指示に従って下さい。</w:t>
      </w:r>
    </w:p>
    <w:p w:rsidR="002C7C0E" w:rsidRDefault="002C7C0E" w:rsidP="002C7C0E"/>
    <w:p w:rsidR="002C7C0E" w:rsidRDefault="002C7C0E" w:rsidP="002C7C0E">
      <w:pPr>
        <w:spacing w:line="260" w:lineRule="exact"/>
      </w:pPr>
      <w:r>
        <w:rPr>
          <w:rFonts w:hint="eastAsia"/>
        </w:rPr>
        <w:t>時　　間　：　令和</w:t>
      </w:r>
      <w:r>
        <w:rPr>
          <w:rFonts w:hint="eastAsia"/>
        </w:rPr>
        <w:t>3</w:t>
      </w:r>
      <w:r>
        <w:rPr>
          <w:rFonts w:hint="eastAsia"/>
        </w:rPr>
        <w:t>年</w:t>
      </w:r>
      <w:r>
        <w:rPr>
          <w:rFonts w:hint="eastAsia"/>
        </w:rPr>
        <w:t>10</w:t>
      </w:r>
      <w:r>
        <w:rPr>
          <w:rFonts w:hint="eastAsia"/>
        </w:rPr>
        <w:t>月</w:t>
      </w:r>
      <w:r>
        <w:rPr>
          <w:rFonts w:hint="eastAsia"/>
        </w:rPr>
        <w:t>10</w:t>
      </w:r>
      <w:r>
        <w:rPr>
          <w:rFonts w:hint="eastAsia"/>
        </w:rPr>
        <w:t xml:space="preserve">日（日）　</w:t>
      </w:r>
      <w:r>
        <w:rPr>
          <w:rFonts w:hint="eastAsia"/>
        </w:rPr>
        <w:t>10:00</w:t>
      </w:r>
      <w:r>
        <w:rPr>
          <w:rFonts w:hint="eastAsia"/>
        </w:rPr>
        <w:t>～</w:t>
      </w:r>
      <w:r>
        <w:rPr>
          <w:rFonts w:hint="eastAsia"/>
        </w:rPr>
        <w:t>12:30</w:t>
      </w:r>
    </w:p>
    <w:p w:rsidR="002C7C0E" w:rsidRDefault="002C7C0E" w:rsidP="002C7C0E">
      <w:pPr>
        <w:spacing w:line="260" w:lineRule="exact"/>
      </w:pPr>
      <w:r>
        <w:rPr>
          <w:rFonts w:hint="eastAsia"/>
        </w:rPr>
        <w:t>清掃場所　：　遠賀大橋～御牧大橋間の西側（サイクリングロード側）約</w:t>
      </w:r>
      <w:r>
        <w:rPr>
          <w:rFonts w:hint="eastAsia"/>
        </w:rPr>
        <w:t>4km</w:t>
      </w:r>
    </w:p>
    <w:p w:rsidR="002C7C0E" w:rsidRDefault="002C7C0E" w:rsidP="002C7C0E">
      <w:pPr>
        <w:spacing w:line="260" w:lineRule="exact"/>
      </w:pPr>
      <w:r>
        <w:rPr>
          <w:rFonts w:hint="eastAsia"/>
        </w:rPr>
        <w:t>清掃手順　：　①</w:t>
      </w:r>
      <w:r w:rsidR="007356CE">
        <w:rPr>
          <w:rFonts w:hint="eastAsia"/>
        </w:rPr>
        <w:t>受付場所</w:t>
      </w:r>
      <w:r>
        <w:rPr>
          <w:rFonts w:hint="eastAsia"/>
        </w:rPr>
        <w:t>にてトングや軍手等を受け取って下さい。</w:t>
      </w:r>
    </w:p>
    <w:p w:rsidR="002C7C0E" w:rsidRDefault="002C7C0E" w:rsidP="002C7C0E">
      <w:pPr>
        <w:spacing w:line="260" w:lineRule="exact"/>
      </w:pPr>
      <w:r>
        <w:rPr>
          <w:rFonts w:hint="eastAsia"/>
        </w:rPr>
        <w:t xml:space="preserve">　　　　　　　②適宜、清掃開始して下さい。（</w:t>
      </w:r>
      <w:r w:rsidR="007356CE">
        <w:rPr>
          <w:rFonts w:hint="eastAsia"/>
        </w:rPr>
        <w:t>唐戸</w:t>
      </w:r>
      <w:r>
        <w:rPr>
          <w:rFonts w:hint="eastAsia"/>
        </w:rPr>
        <w:t>橋まで進みます。）</w:t>
      </w:r>
    </w:p>
    <w:p w:rsidR="002C7C0E" w:rsidRDefault="002C7C0E" w:rsidP="002C7C0E">
      <w:pPr>
        <w:spacing w:line="260" w:lineRule="exact"/>
      </w:pPr>
      <w:r>
        <w:rPr>
          <w:rFonts w:hint="eastAsia"/>
        </w:rPr>
        <w:t xml:space="preserve">　　　　　　　③</w:t>
      </w:r>
      <w:r w:rsidR="007356CE">
        <w:rPr>
          <w:rFonts w:hint="eastAsia"/>
        </w:rPr>
        <w:t>唐戸橋で折り返して、</w:t>
      </w:r>
      <w:r w:rsidR="007356CE">
        <w:rPr>
          <w:rFonts w:hint="eastAsia"/>
        </w:rPr>
        <w:t>12:30</w:t>
      </w:r>
      <w:r w:rsidR="007356CE">
        <w:rPr>
          <w:rFonts w:hint="eastAsia"/>
        </w:rPr>
        <w:t>までに受付した場所まで戻って来て下さい。</w:t>
      </w:r>
    </w:p>
    <w:p w:rsidR="002C7C0E" w:rsidRDefault="002C7C0E" w:rsidP="002C7C0E">
      <w:pPr>
        <w:spacing w:line="260" w:lineRule="exact"/>
      </w:pPr>
      <w:r>
        <w:rPr>
          <w:rFonts w:hint="eastAsia"/>
        </w:rPr>
        <w:t xml:space="preserve">　　　　　　　④</w:t>
      </w:r>
      <w:r w:rsidR="007356CE" w:rsidRPr="00691E8F">
        <w:rPr>
          <w:spacing w:val="3"/>
          <w:w w:val="66"/>
          <w:kern w:val="0"/>
          <w:fitText w:val="8190" w:id="-1718855424"/>
        </w:rPr>
        <w:t>受付</w:t>
      </w:r>
      <w:r w:rsidRPr="00691E8F">
        <w:rPr>
          <w:rFonts w:hint="eastAsia"/>
          <w:spacing w:val="3"/>
          <w:w w:val="66"/>
          <w:kern w:val="0"/>
          <w:fitText w:val="8190" w:id="-1718855424"/>
        </w:rPr>
        <w:t>にて借りていたトングや軍手を返却して下さい。拾ったゴミは</w:t>
      </w:r>
      <w:r w:rsidR="00691E8F" w:rsidRPr="00691E8F">
        <w:rPr>
          <w:rFonts w:hint="eastAsia"/>
          <w:spacing w:val="3"/>
          <w:w w:val="66"/>
          <w:kern w:val="0"/>
          <w:fitText w:val="8190" w:id="-1718855424"/>
        </w:rPr>
        <w:t>選別しなくて良いです。粗大ゴミはそのままにして</w:t>
      </w:r>
      <w:r w:rsidR="00691E8F" w:rsidRPr="00691E8F">
        <w:rPr>
          <w:rFonts w:hint="eastAsia"/>
          <w:spacing w:val="3"/>
          <w:w w:val="75"/>
          <w:kern w:val="0"/>
          <w:fitText w:val="8190" w:id="-1718855424"/>
        </w:rPr>
        <w:t>下さい</w:t>
      </w:r>
      <w:r w:rsidRPr="00691E8F">
        <w:rPr>
          <w:rFonts w:hint="eastAsia"/>
          <w:spacing w:val="-30"/>
          <w:w w:val="66"/>
          <w:kern w:val="0"/>
          <w:fitText w:val="8190" w:id="-1718855424"/>
        </w:rPr>
        <w:t>。</w:t>
      </w:r>
    </w:p>
    <w:p w:rsidR="002C7C0E" w:rsidRDefault="002C7C0E" w:rsidP="002C7C0E">
      <w:pPr>
        <w:spacing w:line="260" w:lineRule="exact"/>
      </w:pPr>
      <w:r>
        <w:rPr>
          <w:rFonts w:hint="eastAsia"/>
        </w:rPr>
        <w:t xml:space="preserve">　　　　　　　⑤清掃終了後に</w:t>
      </w:r>
      <w:r w:rsidR="00691E8F">
        <w:rPr>
          <w:rFonts w:hint="eastAsia"/>
        </w:rPr>
        <w:t>粗品</w:t>
      </w:r>
      <w:r>
        <w:rPr>
          <w:rFonts w:hint="eastAsia"/>
        </w:rPr>
        <w:t>を全員に配布します。（記念品もあるよ）</w:t>
      </w:r>
    </w:p>
    <w:p w:rsidR="002C7C0E" w:rsidRDefault="002C7C0E" w:rsidP="002C7C0E">
      <w:pPr>
        <w:spacing w:line="2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-198479</wp:posOffset>
                </wp:positionH>
                <wp:positionV relativeFrom="paragraph">
                  <wp:posOffset>84290</wp:posOffset>
                </wp:positionV>
                <wp:extent cx="6869430" cy="1129086"/>
                <wp:effectExtent l="0" t="0" r="26670" b="13970"/>
                <wp:wrapNone/>
                <wp:docPr id="2" name="角丸四角形 2"/>
                <wp:cNvGraphicFramePr/>
                <a:graphic xmlns:a="http://schemas.openxmlformats.org/drawingml/2006/main">
                  <a:graphicData uri="http://schemas.microsoft.com/office/word/2010/wordprocessingShape">
                    <wps:wsp>
                      <wps:cNvSpPr/>
                      <wps:spPr>
                        <a:xfrm>
                          <a:off x="0" y="0"/>
                          <a:ext cx="6869430" cy="1129086"/>
                        </a:xfrm>
                        <a:prstGeom prst="roundRect">
                          <a:avLst>
                            <a:gd name="adj" fmla="val 293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3D4DA" id="角丸四角形 2" o:spid="_x0000_s1026" style="position:absolute;left:0;text-align:left;margin-left:-15.65pt;margin-top:6.65pt;width:540.9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QhyQIAAMQFAAAOAAAAZHJzL2Uyb0RvYy54bWysVEtOHDEQ3UfKHSzvQ38YJsyIHjQCEUVC&#10;gICItXHbdEdul2N7fjlGtuyyyRXY5DZByjFSdn9mlKAsoszCY3dVvap69Tk6XjeKLIV1NeiCZnsp&#10;JUJzKGv9UNAPt2dvDilxnumSKdCioBvh6PHs9aujlZmKHCpQpbAEQbSbrkxBK+/NNEkcr0TD3B4Y&#10;oVEowTbM49M+JKVlK0RvVJKn6ThZgS2NBS6cw6+nrZDOIr6UgvtLKZ3wRBUUY/PxtPG8D2cyO2LT&#10;B8tMVfMuDPYPUTSs1uh0gDplnpGFrf+AampuwYH0exyaBKSsuYg5YDZZ+ls2NxUzIuaC5Dgz0OT+&#10;Hyy/WF5ZUpcFzSnRrMES/fz25cfT0/PjI16ev38leSBpZdwUdW/Mle1eDq8h47W0TfjHXMg6ErsZ&#10;iBVrTzh+HB+OJ6N95J+jLMvySXo4DqjJ1txY598JaEi4FNTCQpfXWL7IKlueOx/pLbsgWfmREtko&#10;LNaSKZJP9nvAThehe8hgqOGsVipWW2mywpD2D9KI7UDVZRAGtdh34kRZgqgF9eusC3NHC5GVxtgD&#10;JS0J8eY3SgQIpa+FREYx7bx1EHp5i8k4F9pnrahipWhdHaT46531FpGhCBiQJQY5YHcAvWYL0mO3&#10;1Hb6wVTEURiMu8z/ZjxYRM+g/WDc1BrsS5kpzKrz3Or3JLXUBJbuodxgv1loB9EZflZjvc+Z81fM&#10;YjGxR3Cb+Es8pAKsE3Q3Siqwn1/6HvRxIFBKyQonuaDu04JZQYl6r3FUJtloFEY/PkYHb3N82F3J&#10;/a5EL5oTwNJnuLcMj9eg71V/lRaaO1w68+AVRUxz9F1Q7m3/OPHthsG1xcV8HtVw3A3z5/rG8AAe&#10;WA39ebu+Y9Z0Te9xXi6gn3o2ja3cMrrVDZYa5gsPsvZBuOW1e+CqiI3TrbWwi3bfUWu7fGe/AAAA&#10;//8DAFBLAwQUAAYACAAAACEAiUX+huAAAAALAQAADwAAAGRycy9kb3ducmV2LnhtbEyPzWrDMBCE&#10;74W+g9hCb4mkGAfHtRz6Qy+lEJr2AWRLsU2slbGUxO7Td3NqTrvLDLPfFNvJ9exsx9B5VCCXApjF&#10;2psOGwU/3++LDFiIGo3uPVoFsw2wLe/vCp0bf8Eve97HhlEIhlwraGMccs5D3Vqnw9IPFkk7+NHp&#10;SOfYcDPqC4W7nq+EWHOnO6QPrR7sa2vr4/7kFOwwW9Vz9hnfwlq+/H6k1W7eVEo9PkzPT8CineK/&#10;Ga74hA4lMVX+hCawXsEikQlZSUhoXg0iFSmwiraNlMDLgt92KP8AAAD//wMAUEsBAi0AFAAGAAgA&#10;AAAhALaDOJL+AAAA4QEAABMAAAAAAAAAAAAAAAAAAAAAAFtDb250ZW50X1R5cGVzXS54bWxQSwEC&#10;LQAUAAYACAAAACEAOP0h/9YAAACUAQAACwAAAAAAAAAAAAAAAAAvAQAAX3JlbHMvLnJlbHNQSwEC&#10;LQAUAAYACAAAACEA0WakIckCAADEBQAADgAAAAAAAAAAAAAAAAAuAgAAZHJzL2Uyb0RvYy54bWxQ&#10;SwECLQAUAAYACAAAACEAiUX+huAAAAALAQAADwAAAAAAAAAAAAAAAAAjBQAAZHJzL2Rvd25yZXYu&#10;eG1sUEsFBgAAAAAEAAQA8wAAADAGAAAAAA==&#10;" filled="f" strokecolor="black [3213]" strokeweight=".5pt">
                <v:stroke joinstyle="miter"/>
              </v:roundrect>
            </w:pict>
          </mc:Fallback>
        </mc:AlternateContent>
      </w:r>
    </w:p>
    <w:p w:rsidR="002C7C0E" w:rsidRDefault="002C7C0E" w:rsidP="002C7C0E">
      <w:pPr>
        <w:spacing w:line="260" w:lineRule="exact"/>
      </w:pPr>
      <w:r w:rsidRPr="002C7C0E">
        <w:rPr>
          <w:rFonts w:hint="eastAsia"/>
          <w:color w:val="FF0000"/>
        </w:rPr>
        <w:t>注意事項</w:t>
      </w:r>
      <w:r>
        <w:rPr>
          <w:rFonts w:hint="eastAsia"/>
        </w:rPr>
        <w:t xml:space="preserve">　：　・受付時に、体温を測ります。高熱の方や体調不良の方は参加をご遠慮下さい。</w:t>
      </w:r>
    </w:p>
    <w:p w:rsidR="007356CE" w:rsidRDefault="002C7C0E" w:rsidP="007356CE">
      <w:pPr>
        <w:spacing w:line="260" w:lineRule="exact"/>
        <w:ind w:left="1680" w:rightChars="-136" w:right="-286" w:hangingChars="800" w:hanging="1680"/>
        <w:rPr>
          <w:kern w:val="0"/>
        </w:rPr>
      </w:pPr>
      <w:r>
        <w:rPr>
          <w:rFonts w:hint="eastAsia"/>
        </w:rPr>
        <w:t xml:space="preserve">　　　　　　　・</w:t>
      </w:r>
      <w:r w:rsidRPr="007356CE">
        <w:rPr>
          <w:rFonts w:hint="eastAsia"/>
          <w:spacing w:val="2"/>
          <w:w w:val="90"/>
          <w:kern w:val="0"/>
          <w:fitText w:val="8400" w:id="-1710436864"/>
        </w:rPr>
        <w:t>清掃場所は、サイクリングロードのみです。</w:t>
      </w:r>
      <w:r w:rsidR="007356CE" w:rsidRPr="007356CE">
        <w:rPr>
          <w:rFonts w:hint="eastAsia"/>
          <w:spacing w:val="2"/>
          <w:w w:val="90"/>
          <w:kern w:val="0"/>
          <w:fitText w:val="8400" w:id="-1710436864"/>
        </w:rPr>
        <w:t>川岸は危険です。サイクリングロードから川岸側へ</w:t>
      </w:r>
      <w:r w:rsidR="007356CE" w:rsidRPr="007356CE">
        <w:rPr>
          <w:rFonts w:hint="eastAsia"/>
          <w:spacing w:val="-36"/>
          <w:w w:val="90"/>
          <w:kern w:val="0"/>
          <w:fitText w:val="8400" w:id="-1710436864"/>
        </w:rPr>
        <w:t>の</w:t>
      </w:r>
    </w:p>
    <w:p w:rsidR="007356CE" w:rsidRDefault="007356CE" w:rsidP="007356CE">
      <w:pPr>
        <w:spacing w:line="260" w:lineRule="exact"/>
        <w:ind w:leftChars="800" w:left="1680" w:rightChars="-136" w:right="-286"/>
      </w:pPr>
      <w:r w:rsidRPr="007356CE">
        <w:rPr>
          <w:rFonts w:hint="eastAsia"/>
          <w:w w:val="88"/>
          <w:kern w:val="0"/>
          <w:fitText w:val="8400" w:id="-1710436863"/>
        </w:rPr>
        <w:t>立ち入りはしないで下さい。歩道清掃をお願いする方はくれぐれも車道に出ないようお願いします</w:t>
      </w:r>
      <w:r w:rsidRPr="007356CE">
        <w:rPr>
          <w:rFonts w:hint="eastAsia"/>
          <w:spacing w:val="65"/>
          <w:w w:val="88"/>
          <w:kern w:val="0"/>
          <w:fitText w:val="8400" w:id="-1710436863"/>
        </w:rPr>
        <w:t>。</w:t>
      </w:r>
    </w:p>
    <w:p w:rsidR="007356CE" w:rsidRDefault="007356CE" w:rsidP="002C7C0E">
      <w:pPr>
        <w:spacing w:line="260" w:lineRule="exact"/>
      </w:pPr>
      <w:r>
        <w:rPr>
          <w:rFonts w:hint="eastAsia"/>
        </w:rPr>
        <w:t xml:space="preserve">　　　　　　　・清掃途中で</w:t>
      </w:r>
      <w:bookmarkStart w:id="0" w:name="_GoBack"/>
      <w:bookmarkEnd w:id="0"/>
      <w:r>
        <w:rPr>
          <w:rFonts w:hint="eastAsia"/>
        </w:rPr>
        <w:t>気分が悪くなった方は、休憩場所</w:t>
      </w:r>
      <w:r w:rsidR="002C7C0E">
        <w:rPr>
          <w:rFonts w:hint="eastAsia"/>
        </w:rPr>
        <w:t>に救護用テントがありますので、救護用テント</w:t>
      </w:r>
    </w:p>
    <w:p w:rsidR="002C7C0E" w:rsidRDefault="007356CE" w:rsidP="002C7C0E">
      <w:pPr>
        <w:spacing w:line="260" w:lineRule="exact"/>
      </w:pPr>
      <w:r>
        <w:t xml:space="preserve">　　　　　　　　</w:t>
      </w:r>
      <w:r w:rsidR="002C7C0E">
        <w:rPr>
          <w:rFonts w:hint="eastAsia"/>
        </w:rPr>
        <w:t>に行くか、近くのクラブジャンパーを着た関係者に声をかけて下さい。</w:t>
      </w:r>
    </w:p>
    <w:p w:rsidR="002C7C0E" w:rsidRDefault="002C7C0E" w:rsidP="002C7C0E">
      <w:pPr>
        <w:spacing w:line="260" w:lineRule="exact"/>
      </w:pPr>
      <w:r>
        <w:rPr>
          <w:rFonts w:hint="eastAsia"/>
        </w:rPr>
        <w:tab/>
      </w:r>
      <w:r>
        <w:rPr>
          <w:rFonts w:hint="eastAsia"/>
        </w:rPr>
        <w:t xml:space="preserve">　　　・こまめに水分補給をしながら、熱中症に気を付けて下さい。</w:t>
      </w:r>
    </w:p>
    <w:p w:rsidR="002C7C0E" w:rsidRDefault="007356CE" w:rsidP="002C7C0E">
      <w:r w:rsidRPr="007356CE">
        <w:drawing>
          <wp:anchor distT="0" distB="0" distL="114300" distR="114300" simplePos="0" relativeHeight="251660288" behindDoc="1" locked="0" layoutInCell="1" allowOverlap="1">
            <wp:simplePos x="0" y="0"/>
            <wp:positionH relativeFrom="column">
              <wp:posOffset>135890</wp:posOffset>
            </wp:positionH>
            <wp:positionV relativeFrom="paragraph">
              <wp:posOffset>134620</wp:posOffset>
            </wp:positionV>
            <wp:extent cx="6173721" cy="6153140"/>
            <wp:effectExtent l="0" t="0" r="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3721" cy="61531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C7C0E" w:rsidSect="002C7C0E">
      <w:headerReference w:type="default" r:id="rId7"/>
      <w:pgSz w:w="11906" w:h="16838" w:code="9"/>
      <w:pgMar w:top="993" w:right="851" w:bottom="1134" w:left="851" w:header="426"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D35" w:rsidRDefault="00563D35" w:rsidP="002C7C0E">
      <w:r>
        <w:separator/>
      </w:r>
    </w:p>
  </w:endnote>
  <w:endnote w:type="continuationSeparator" w:id="0">
    <w:p w:rsidR="00563D35" w:rsidRDefault="00563D35" w:rsidP="002C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D35" w:rsidRDefault="00563D35" w:rsidP="002C7C0E">
      <w:r>
        <w:separator/>
      </w:r>
    </w:p>
  </w:footnote>
  <w:footnote w:type="continuationSeparator" w:id="0">
    <w:p w:rsidR="00563D35" w:rsidRDefault="00563D35" w:rsidP="002C7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0E" w:rsidRDefault="002C7C0E" w:rsidP="002C7C0E">
    <w:pPr>
      <w:pStyle w:val="a3"/>
      <w:jc w:val="right"/>
    </w:pPr>
    <w:r w:rsidRPr="002C7C0E">
      <w:rPr>
        <w:rFonts w:hint="eastAsia"/>
      </w:rPr>
      <w:t>【参加者用】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0E"/>
    <w:rsid w:val="002C7C0E"/>
    <w:rsid w:val="00563D35"/>
    <w:rsid w:val="00691E8F"/>
    <w:rsid w:val="007356CE"/>
    <w:rsid w:val="00A70809"/>
    <w:rsid w:val="00ED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9C49908-12AC-4ED2-9C67-3BD57E1B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C0E"/>
    <w:pPr>
      <w:tabs>
        <w:tab w:val="center" w:pos="4252"/>
        <w:tab w:val="right" w:pos="8504"/>
      </w:tabs>
      <w:snapToGrid w:val="0"/>
    </w:pPr>
  </w:style>
  <w:style w:type="character" w:customStyle="1" w:styleId="a4">
    <w:name w:val="ヘッダー (文字)"/>
    <w:basedOn w:val="a0"/>
    <w:link w:val="a3"/>
    <w:uiPriority w:val="99"/>
    <w:rsid w:val="002C7C0E"/>
  </w:style>
  <w:style w:type="paragraph" w:styleId="a5">
    <w:name w:val="footer"/>
    <w:basedOn w:val="a"/>
    <w:link w:val="a6"/>
    <w:uiPriority w:val="99"/>
    <w:unhideWhenUsed/>
    <w:rsid w:val="002C7C0E"/>
    <w:pPr>
      <w:tabs>
        <w:tab w:val="center" w:pos="4252"/>
        <w:tab w:val="right" w:pos="8504"/>
      </w:tabs>
      <w:snapToGrid w:val="0"/>
    </w:pPr>
  </w:style>
  <w:style w:type="character" w:customStyle="1" w:styleId="a6">
    <w:name w:val="フッター (文字)"/>
    <w:basedOn w:val="a0"/>
    <w:link w:val="a5"/>
    <w:uiPriority w:val="99"/>
    <w:rsid w:val="002C7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ntccuser066</dc:creator>
  <cp:keywords/>
  <dc:description/>
  <cp:lastModifiedBy>ntccuser066</cp:lastModifiedBy>
  <cp:revision>2</cp:revision>
  <dcterms:created xsi:type="dcterms:W3CDTF">2021-10-01T10:23:00Z</dcterms:created>
  <dcterms:modified xsi:type="dcterms:W3CDTF">2021-10-01T10:23:00Z</dcterms:modified>
</cp:coreProperties>
</file>