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CCF6" w14:textId="60134B03" w:rsidR="00F030E5" w:rsidRDefault="00F030E5" w:rsidP="00F030E5">
      <w:pPr>
        <w:jc w:val="center"/>
      </w:pPr>
      <w:r>
        <w:rPr>
          <w:rFonts w:hint="eastAsia"/>
        </w:rPr>
        <w:t>八幡ロータリー賞表彰</w:t>
      </w:r>
      <w:r w:rsidR="00F96399">
        <w:rPr>
          <w:rFonts w:hint="eastAsia"/>
        </w:rPr>
        <w:t>規則</w:t>
      </w:r>
    </w:p>
    <w:p w14:paraId="3C37B37D" w14:textId="688A5549" w:rsidR="00F030E5" w:rsidRDefault="00F030E5" w:rsidP="00F030E5"/>
    <w:p w14:paraId="1DF6C80F" w14:textId="77777777" w:rsidR="00187E43" w:rsidRDefault="00187E43" w:rsidP="00F030E5"/>
    <w:p w14:paraId="4AD013CE" w14:textId="3FED992D" w:rsidR="00F030E5" w:rsidRDefault="00F030E5" w:rsidP="00F030E5">
      <w:r>
        <w:rPr>
          <w:rFonts w:hint="eastAsia"/>
        </w:rPr>
        <w:t>（趣旨）</w:t>
      </w:r>
    </w:p>
    <w:p w14:paraId="191A3A3A" w14:textId="6B84FF7A" w:rsidR="00F030E5" w:rsidRDefault="00F030E5" w:rsidP="00F030E5">
      <w:pPr>
        <w:pStyle w:val="a3"/>
        <w:numPr>
          <w:ilvl w:val="0"/>
          <w:numId w:val="1"/>
        </w:numPr>
        <w:ind w:leftChars="0"/>
      </w:pPr>
      <w:r>
        <w:rPr>
          <w:rFonts w:hint="eastAsia"/>
        </w:rPr>
        <w:t>この</w:t>
      </w:r>
      <w:r w:rsidR="00F96399">
        <w:rPr>
          <w:rFonts w:hint="eastAsia"/>
        </w:rPr>
        <w:t>規則</w:t>
      </w:r>
      <w:r>
        <w:rPr>
          <w:rFonts w:hint="eastAsia"/>
        </w:rPr>
        <w:t>は、ロータリークラブの基本理念である友愛と奉仕の精神にのっとり、功績顕著な奉仕活動もしくは、市民の模範となる活動があった団体または個人の表彰について必要な事項を定めるものとする。</w:t>
      </w:r>
    </w:p>
    <w:p w14:paraId="470FFEDE" w14:textId="77777777" w:rsidR="0054152F" w:rsidRDefault="0054152F" w:rsidP="0054152F"/>
    <w:p w14:paraId="341B7722" w14:textId="126BA7C5" w:rsidR="00F030E5" w:rsidRDefault="00F030E5" w:rsidP="0054152F">
      <w:r>
        <w:rPr>
          <w:rFonts w:hint="eastAsia"/>
        </w:rPr>
        <w:t>（該当）</w:t>
      </w:r>
    </w:p>
    <w:p w14:paraId="380A00FD" w14:textId="095BC363" w:rsidR="00F030E5" w:rsidRDefault="00F030E5" w:rsidP="00F030E5">
      <w:pPr>
        <w:pStyle w:val="a3"/>
        <w:numPr>
          <w:ilvl w:val="0"/>
          <w:numId w:val="1"/>
        </w:numPr>
        <w:ind w:leftChars="0"/>
      </w:pPr>
      <w:r>
        <w:rPr>
          <w:rFonts w:hint="eastAsia"/>
        </w:rPr>
        <w:t>会長はクラブ理事会に諮って、次の各号一つに該当する団体または個人のうちから適当と認める活動に対して表彰する。</w:t>
      </w:r>
    </w:p>
    <w:p w14:paraId="7A1817F3" w14:textId="5CA75FF9" w:rsidR="00F030E5" w:rsidRPr="00FB5A63" w:rsidRDefault="00F030E5" w:rsidP="00F030E5">
      <w:pPr>
        <w:pStyle w:val="a3"/>
        <w:numPr>
          <w:ilvl w:val="1"/>
          <w:numId w:val="1"/>
        </w:numPr>
        <w:ind w:leftChars="0"/>
        <w:rPr>
          <w:u w:val="single" w:color="FF0000"/>
        </w:rPr>
      </w:pPr>
      <w:r w:rsidRPr="00FB5A63">
        <w:rPr>
          <w:rFonts w:hint="eastAsia"/>
          <w:u w:val="single" w:color="FF0000"/>
        </w:rPr>
        <w:t>社会奉仕活動、青少年奉仕活動、国際奉仕活動、職業奉仕活動のいずれかで、原則３年以上の活動を継続して行っている団体または個人。</w:t>
      </w:r>
    </w:p>
    <w:p w14:paraId="06539D8D" w14:textId="696014AE" w:rsidR="00F030E5" w:rsidRDefault="00F030E5" w:rsidP="00F030E5">
      <w:pPr>
        <w:pStyle w:val="a3"/>
        <w:numPr>
          <w:ilvl w:val="1"/>
          <w:numId w:val="1"/>
        </w:numPr>
        <w:ind w:leftChars="0"/>
      </w:pPr>
      <w:r>
        <w:rPr>
          <w:rFonts w:hint="eastAsia"/>
        </w:rPr>
        <w:t>地域や</w:t>
      </w:r>
      <w:r w:rsidR="00F96399">
        <w:rPr>
          <w:rFonts w:hint="eastAsia"/>
        </w:rPr>
        <w:t>市民</w:t>
      </w:r>
      <w:r>
        <w:rPr>
          <w:rFonts w:hint="eastAsia"/>
        </w:rPr>
        <w:t>の模範となり、その</w:t>
      </w:r>
      <w:r w:rsidR="0054152F">
        <w:rPr>
          <w:rFonts w:hint="eastAsia"/>
        </w:rPr>
        <w:t>功績が顕著な、</w:t>
      </w:r>
      <w:r w:rsidR="0054152F" w:rsidRPr="00FB5A63">
        <w:rPr>
          <w:rFonts w:hint="eastAsia"/>
          <w:u w:val="single" w:color="FF0000"/>
        </w:rPr>
        <w:t>原則３年以上</w:t>
      </w:r>
      <w:r w:rsidR="0054152F">
        <w:rPr>
          <w:rFonts w:hint="eastAsia"/>
        </w:rPr>
        <w:t>の活動を継続して行っている団体または個人。</w:t>
      </w:r>
      <w:r w:rsidR="00F96399">
        <w:rPr>
          <w:rFonts w:hint="eastAsia"/>
        </w:rPr>
        <w:t>な</w:t>
      </w:r>
      <w:r w:rsidR="0054152F">
        <w:rPr>
          <w:rFonts w:hint="eastAsia"/>
        </w:rPr>
        <w:t>お、一般的の多くの団体または個人が関わっているような活動は除く。</w:t>
      </w:r>
    </w:p>
    <w:p w14:paraId="53AC545A" w14:textId="7DD57E2C" w:rsidR="00F030E5" w:rsidRDefault="0054152F" w:rsidP="0054152F">
      <w:pPr>
        <w:pStyle w:val="a3"/>
        <w:numPr>
          <w:ilvl w:val="1"/>
          <w:numId w:val="1"/>
        </w:numPr>
        <w:ind w:leftChars="0"/>
      </w:pPr>
      <w:r>
        <w:rPr>
          <w:rFonts w:hint="eastAsia"/>
        </w:rPr>
        <w:t>その他、会長が必要と認める団体または個人。</w:t>
      </w:r>
    </w:p>
    <w:p w14:paraId="6E57CD5E" w14:textId="77777777" w:rsidR="0054152F" w:rsidRDefault="0054152F" w:rsidP="0054152F"/>
    <w:p w14:paraId="5363A5F5" w14:textId="77777777" w:rsidR="004A0407" w:rsidRDefault="004A0407" w:rsidP="004A0407"/>
    <w:p w14:paraId="21EE7677" w14:textId="2CB48E7D" w:rsidR="00C05B5C" w:rsidRDefault="00C05B5C" w:rsidP="004A0407"/>
    <w:p w14:paraId="25CB0EC7" w14:textId="7A02B910" w:rsidR="00DA22B5" w:rsidRDefault="00DA22B5" w:rsidP="004A0407"/>
    <w:p w14:paraId="558293AC" w14:textId="77777777" w:rsidR="00DA22B5" w:rsidRDefault="00DA22B5" w:rsidP="004A0407"/>
    <w:p w14:paraId="6CCB3C53" w14:textId="44124A26" w:rsidR="00C05B5C" w:rsidRDefault="00C05B5C" w:rsidP="004A0407"/>
    <w:p w14:paraId="0CB36B66" w14:textId="5A2BE87E" w:rsidR="00AE723C" w:rsidRDefault="00AE723C" w:rsidP="004A0407"/>
    <w:p w14:paraId="02B8DEF0" w14:textId="49C7596E" w:rsidR="00BD5678" w:rsidRDefault="00BD5678" w:rsidP="004A0407"/>
    <w:p w14:paraId="7FBEA39A" w14:textId="77777777" w:rsidR="00BD18DC" w:rsidRDefault="00BD18DC" w:rsidP="004A0407"/>
    <w:p w14:paraId="7566EFEF" w14:textId="090FA4EE" w:rsidR="00BD5678" w:rsidRDefault="00BD5678" w:rsidP="004A0407"/>
    <w:p w14:paraId="3836F0BD" w14:textId="77777777" w:rsidR="00BD5678" w:rsidRDefault="00BD5678" w:rsidP="004A0407"/>
    <w:p w14:paraId="400B3722" w14:textId="77777777" w:rsidR="00ED7D94" w:rsidRDefault="00ED7D94" w:rsidP="004A0407"/>
    <w:p w14:paraId="7466CFD6" w14:textId="3DAB6A31" w:rsidR="00F030E5" w:rsidRDefault="0054152F" w:rsidP="004A0407">
      <w:r>
        <w:rPr>
          <w:rFonts w:hint="eastAsia"/>
        </w:rPr>
        <w:t>（表彰の方法）</w:t>
      </w:r>
    </w:p>
    <w:p w14:paraId="0A0E5295" w14:textId="0D605578" w:rsidR="0054152F" w:rsidRDefault="0054152F" w:rsidP="0054152F">
      <w:pPr>
        <w:ind w:left="840" w:hangingChars="400" w:hanging="840"/>
      </w:pPr>
      <w:r>
        <w:rPr>
          <w:rFonts w:hint="eastAsia"/>
        </w:rPr>
        <w:t>第３条　前条の規定に該当する表彰を受ける団体また　は個人には、表彰状に添えて記念品料を贈呈する。</w:t>
      </w:r>
    </w:p>
    <w:p w14:paraId="515965D7" w14:textId="396E7068" w:rsidR="0054152F" w:rsidRDefault="0054152F" w:rsidP="0054152F"/>
    <w:p w14:paraId="5CDB16ED" w14:textId="5CAB45E9" w:rsidR="0054152F" w:rsidRDefault="0054152F" w:rsidP="0054152F">
      <w:r>
        <w:rPr>
          <w:rFonts w:hint="eastAsia"/>
        </w:rPr>
        <w:t>（表彰の期日）</w:t>
      </w:r>
    </w:p>
    <w:p w14:paraId="655BC9A3" w14:textId="78197983" w:rsidR="0054152F" w:rsidRDefault="0054152F" w:rsidP="0054152F">
      <w:pPr>
        <w:ind w:left="840" w:hangingChars="400" w:hanging="840"/>
      </w:pPr>
      <w:r>
        <w:rPr>
          <w:rFonts w:hint="eastAsia"/>
        </w:rPr>
        <w:t>第４条　表彰は毎</w:t>
      </w:r>
      <w:r w:rsidR="00F96399">
        <w:rPr>
          <w:rFonts w:hint="eastAsia"/>
        </w:rPr>
        <w:t>年</w:t>
      </w:r>
      <w:r>
        <w:rPr>
          <w:rFonts w:hint="eastAsia"/>
        </w:rPr>
        <w:t>３月の創立記念日の例会に行う。ただし、特別の事情があるときはその期日を変更して随時に行うことができる。</w:t>
      </w:r>
    </w:p>
    <w:p w14:paraId="5C13C080" w14:textId="19BDF681" w:rsidR="0054152F" w:rsidRDefault="0054152F" w:rsidP="0054152F"/>
    <w:p w14:paraId="27A6655E" w14:textId="3B70C71B" w:rsidR="0054152F" w:rsidRDefault="0054152F" w:rsidP="0054152F">
      <w:r>
        <w:rPr>
          <w:rFonts w:hint="eastAsia"/>
        </w:rPr>
        <w:t>（委任）</w:t>
      </w:r>
    </w:p>
    <w:p w14:paraId="709326C1" w14:textId="72D463D5" w:rsidR="0054152F" w:rsidRDefault="0054152F" w:rsidP="0054152F">
      <w:pPr>
        <w:ind w:left="840" w:hangingChars="400" w:hanging="840"/>
      </w:pPr>
      <w:r>
        <w:rPr>
          <w:rFonts w:hint="eastAsia"/>
        </w:rPr>
        <w:t>第５条　この規程の施行について必要な事項は別に定めることができる。</w:t>
      </w:r>
    </w:p>
    <w:p w14:paraId="5906CE80" w14:textId="752CE288" w:rsidR="0054152F" w:rsidRDefault="0054152F" w:rsidP="0054152F">
      <w:pPr>
        <w:ind w:left="840" w:hangingChars="400" w:hanging="840"/>
      </w:pPr>
    </w:p>
    <w:p w14:paraId="6D097769" w14:textId="77777777" w:rsidR="005F0A23" w:rsidRDefault="0054152F" w:rsidP="0054152F">
      <w:pPr>
        <w:ind w:left="840" w:hangingChars="400" w:hanging="840"/>
      </w:pPr>
      <w:r>
        <w:rPr>
          <w:rFonts w:hint="eastAsia"/>
        </w:rPr>
        <w:t>付則　　制定　昭和６０年１１月５日の定例理事・役員</w:t>
      </w:r>
    </w:p>
    <w:p w14:paraId="55FB7A09" w14:textId="34CB0EF4" w:rsidR="0054152F" w:rsidRDefault="005F0A23" w:rsidP="005F0A23">
      <w:pPr>
        <w:ind w:leftChars="400" w:left="840"/>
      </w:pPr>
      <w:r>
        <w:rPr>
          <w:rFonts w:hint="eastAsia"/>
        </w:rPr>
        <w:t xml:space="preserve">　　　</w:t>
      </w:r>
      <w:r w:rsidR="0054152F">
        <w:rPr>
          <w:rFonts w:hint="eastAsia"/>
        </w:rPr>
        <w:t>会</w:t>
      </w:r>
    </w:p>
    <w:p w14:paraId="63998A2E" w14:textId="2D303430" w:rsidR="0054152F" w:rsidRDefault="0054152F" w:rsidP="0054152F">
      <w:pPr>
        <w:ind w:left="840" w:hangingChars="400" w:hanging="840"/>
      </w:pPr>
      <w:r>
        <w:rPr>
          <w:rFonts w:hint="eastAsia"/>
        </w:rPr>
        <w:t xml:space="preserve">　　　　施行　昭和６０年１２月１日</w:t>
      </w:r>
    </w:p>
    <w:p w14:paraId="19A22FC1" w14:textId="77777777" w:rsidR="005F0A23" w:rsidRDefault="0054152F" w:rsidP="0054152F">
      <w:pPr>
        <w:ind w:left="840" w:hangingChars="400" w:hanging="840"/>
      </w:pPr>
      <w:r>
        <w:rPr>
          <w:rFonts w:hint="eastAsia"/>
        </w:rPr>
        <w:t xml:space="preserve">　　　　改正　平成２３年１１月８日の定例理事・役員</w:t>
      </w:r>
    </w:p>
    <w:p w14:paraId="2D4ED2CE" w14:textId="57F1C227" w:rsidR="0054152F" w:rsidRDefault="0054152F" w:rsidP="005F0A23">
      <w:pPr>
        <w:ind w:leftChars="400" w:left="840" w:firstLineChars="300" w:firstLine="630"/>
      </w:pPr>
      <w:r>
        <w:rPr>
          <w:rFonts w:hint="eastAsia"/>
        </w:rPr>
        <w:t>会にて、次を改正。</w:t>
      </w:r>
    </w:p>
    <w:p w14:paraId="7A89A67D" w14:textId="77777777" w:rsidR="00BD18DC" w:rsidRDefault="00BD18DC" w:rsidP="00BD18DC">
      <w:pPr>
        <w:pStyle w:val="a3"/>
        <w:numPr>
          <w:ilvl w:val="0"/>
          <w:numId w:val="2"/>
        </w:numPr>
        <w:ind w:leftChars="0"/>
      </w:pPr>
      <w:r>
        <w:rPr>
          <w:rFonts w:hint="eastAsia"/>
        </w:rPr>
        <w:t>第２条の活動期間の明確化と活動内容の条文見直しで改正。</w:t>
      </w:r>
    </w:p>
    <w:p w14:paraId="0DC501C0" w14:textId="77777777" w:rsidR="00BD18DC" w:rsidRDefault="00BD18DC" w:rsidP="00BD18DC">
      <w:pPr>
        <w:pStyle w:val="a3"/>
        <w:numPr>
          <w:ilvl w:val="0"/>
          <w:numId w:val="2"/>
        </w:numPr>
        <w:ind w:leftChars="0" w:left="1196" w:hanging="357"/>
      </w:pPr>
      <w:r>
        <w:rPr>
          <w:rFonts w:hint="eastAsia"/>
        </w:rPr>
        <w:t>表彰審査委員会をクラブ理事会に変更のため、旧第５条（表彰審査委員会）を削除し、第２条の該当条文を改正。</w:t>
      </w:r>
    </w:p>
    <w:p w14:paraId="27F17150" w14:textId="13958F49" w:rsidR="00187E43" w:rsidRDefault="00187E43" w:rsidP="00187E43">
      <w:pPr>
        <w:jc w:val="center"/>
      </w:pPr>
      <w:r>
        <w:rPr>
          <w:rFonts w:hint="eastAsia"/>
        </w:rPr>
        <w:t>八幡ロータリー賞表彰</w:t>
      </w:r>
      <w:r w:rsidR="00F96399">
        <w:rPr>
          <w:rFonts w:hint="eastAsia"/>
        </w:rPr>
        <w:t>規則</w:t>
      </w:r>
      <w:r w:rsidRPr="004A0407">
        <w:rPr>
          <w:rFonts w:hint="eastAsia"/>
          <w:color w:val="FF0000"/>
        </w:rPr>
        <w:t>（改定</w:t>
      </w:r>
      <w:r w:rsidR="00F96399" w:rsidRPr="004A0407">
        <w:rPr>
          <w:rFonts w:hint="eastAsia"/>
          <w:color w:val="FF0000"/>
        </w:rPr>
        <w:t>案</w:t>
      </w:r>
      <w:r w:rsidRPr="004A0407">
        <w:rPr>
          <w:rFonts w:hint="eastAsia"/>
          <w:color w:val="FF0000"/>
        </w:rPr>
        <w:t>）</w:t>
      </w:r>
    </w:p>
    <w:p w14:paraId="7494DA88" w14:textId="77777777" w:rsidR="00187E43" w:rsidRPr="00F41209" w:rsidRDefault="00187E43" w:rsidP="00187E43"/>
    <w:p w14:paraId="0D9096C2" w14:textId="77777777" w:rsidR="00187E43" w:rsidRDefault="00187E43" w:rsidP="00187E43"/>
    <w:p w14:paraId="7EF453FC" w14:textId="77777777" w:rsidR="00187E43" w:rsidRDefault="00187E43" w:rsidP="00187E43">
      <w:r>
        <w:rPr>
          <w:rFonts w:hint="eastAsia"/>
        </w:rPr>
        <w:t>（趣旨）</w:t>
      </w:r>
    </w:p>
    <w:p w14:paraId="7E46DDA2" w14:textId="3DF6BBC1" w:rsidR="00187E43" w:rsidRDefault="00187E43" w:rsidP="00ED7D94">
      <w:pPr>
        <w:ind w:left="840" w:hangingChars="400" w:hanging="840"/>
      </w:pPr>
      <w:r>
        <w:rPr>
          <w:rFonts w:hint="eastAsia"/>
        </w:rPr>
        <w:t>第１条　この</w:t>
      </w:r>
      <w:r w:rsidR="00F96399">
        <w:rPr>
          <w:rFonts w:hint="eastAsia"/>
        </w:rPr>
        <w:t>規則</w:t>
      </w:r>
      <w:r>
        <w:rPr>
          <w:rFonts w:hint="eastAsia"/>
        </w:rPr>
        <w:t>は、ロータリークラブの基本理念である友愛と奉仕の精神にのっとり、功績顕著な奉仕活動もしくは、市民の模範となる活動があった団体または個人の表彰について必要な事項を定めるものとする。</w:t>
      </w:r>
    </w:p>
    <w:p w14:paraId="7FB1900D" w14:textId="77777777" w:rsidR="00187E43" w:rsidRPr="00F96399" w:rsidRDefault="00187E43" w:rsidP="00187E43"/>
    <w:p w14:paraId="59F03AD5" w14:textId="77777777" w:rsidR="00187E43" w:rsidRDefault="00187E43" w:rsidP="00187E43">
      <w:r>
        <w:rPr>
          <w:rFonts w:hint="eastAsia"/>
        </w:rPr>
        <w:t>（該当）</w:t>
      </w:r>
    </w:p>
    <w:p w14:paraId="700DDDCF" w14:textId="0CAD130F" w:rsidR="00187E43" w:rsidRDefault="00187E43" w:rsidP="00187E43">
      <w:pPr>
        <w:ind w:left="840" w:hangingChars="400" w:hanging="840"/>
      </w:pPr>
      <w:r>
        <w:rPr>
          <w:rFonts w:hint="eastAsia"/>
        </w:rPr>
        <w:t>第２条　会長はクラブ理事会に諮って、次の各号一つに該当する団体または個人のうちから適当と認める活動に対して表彰する。</w:t>
      </w:r>
    </w:p>
    <w:p w14:paraId="5F0345A2" w14:textId="3FA4DF1E" w:rsidR="00187E43" w:rsidRPr="004A0407" w:rsidRDefault="00187E43" w:rsidP="00187E43">
      <w:pPr>
        <w:pStyle w:val="a3"/>
        <w:numPr>
          <w:ilvl w:val="0"/>
          <w:numId w:val="4"/>
        </w:numPr>
        <w:ind w:leftChars="0"/>
        <w:rPr>
          <w:color w:val="000000" w:themeColor="text1"/>
        </w:rPr>
      </w:pPr>
      <w:r w:rsidRPr="004A0407">
        <w:rPr>
          <w:rFonts w:hint="eastAsia"/>
          <w:color w:val="000000" w:themeColor="text1"/>
        </w:rPr>
        <w:t>社会奉仕活動、青少年奉仕活動、国際奉仕活動、職業奉仕活動</w:t>
      </w:r>
      <w:r w:rsidR="00FB5A63" w:rsidRPr="004A0407">
        <w:rPr>
          <w:rFonts w:hint="eastAsia"/>
          <w:color w:val="000000" w:themeColor="text1"/>
        </w:rPr>
        <w:t>、</w:t>
      </w:r>
      <w:r w:rsidR="00FB5A63" w:rsidRPr="004A0407">
        <w:rPr>
          <w:rFonts w:hint="eastAsia"/>
          <w:color w:val="FF0000"/>
        </w:rPr>
        <w:t>芸術・文化活動のいずれか</w:t>
      </w:r>
      <w:r w:rsidRPr="004A0407">
        <w:rPr>
          <w:rFonts w:hint="eastAsia"/>
          <w:color w:val="FF0000"/>
        </w:rPr>
        <w:t>で、</w:t>
      </w:r>
      <w:r w:rsidR="00FB5A63" w:rsidRPr="004A0407">
        <w:rPr>
          <w:rFonts w:hint="eastAsia"/>
          <w:color w:val="FF0000"/>
        </w:rPr>
        <w:t>継続して活動を行っている団体または個人。</w:t>
      </w:r>
    </w:p>
    <w:p w14:paraId="1B934660" w14:textId="6BEE78AA" w:rsidR="00187E43" w:rsidRDefault="00187E43" w:rsidP="00187E43">
      <w:pPr>
        <w:pStyle w:val="a3"/>
        <w:numPr>
          <w:ilvl w:val="0"/>
          <w:numId w:val="4"/>
        </w:numPr>
        <w:ind w:leftChars="0"/>
      </w:pPr>
      <w:r>
        <w:rPr>
          <w:rFonts w:hint="eastAsia"/>
        </w:rPr>
        <w:t>地域や</w:t>
      </w:r>
      <w:r w:rsidR="00F96399">
        <w:rPr>
          <w:rFonts w:hint="eastAsia"/>
        </w:rPr>
        <w:t>市民</w:t>
      </w:r>
      <w:r>
        <w:rPr>
          <w:rFonts w:hint="eastAsia"/>
        </w:rPr>
        <w:t>の模範となり、その功績が顕著な活動を継続して行っている団体または個人。</w:t>
      </w:r>
      <w:r w:rsidR="00F96399">
        <w:rPr>
          <w:rFonts w:hint="eastAsia"/>
        </w:rPr>
        <w:t>な</w:t>
      </w:r>
      <w:r>
        <w:rPr>
          <w:rFonts w:hint="eastAsia"/>
        </w:rPr>
        <w:t>お、一般的の多くの団体または個人が関わっているような活動は除く。</w:t>
      </w:r>
    </w:p>
    <w:p w14:paraId="7BFF8146" w14:textId="2B3CEC8D" w:rsidR="00187E43" w:rsidRDefault="00187E43" w:rsidP="00187E43">
      <w:pPr>
        <w:pStyle w:val="a3"/>
        <w:numPr>
          <w:ilvl w:val="0"/>
          <w:numId w:val="4"/>
        </w:numPr>
        <w:ind w:leftChars="0"/>
      </w:pPr>
      <w:r>
        <w:rPr>
          <w:rFonts w:hint="eastAsia"/>
        </w:rPr>
        <w:t>その他、会長が必要と認める団体または個人。</w:t>
      </w:r>
    </w:p>
    <w:p w14:paraId="5B4BA11B" w14:textId="0AF323E4" w:rsidR="00E83F84" w:rsidRDefault="00E83F84" w:rsidP="00187E43">
      <w:pPr>
        <w:pStyle w:val="a3"/>
        <w:numPr>
          <w:ilvl w:val="0"/>
          <w:numId w:val="4"/>
        </w:numPr>
        <w:ind w:leftChars="0"/>
      </w:pPr>
      <w:r w:rsidRPr="00DA22B5">
        <w:rPr>
          <w:rFonts w:hint="eastAsia"/>
          <w:color w:val="FF0000"/>
        </w:rPr>
        <w:t>表彰対象は八幡東区及び八幡西区を優先するが、北九州市内在住ま</w:t>
      </w:r>
      <w:r w:rsidR="00DA22B5">
        <w:rPr>
          <w:rFonts w:hint="eastAsia"/>
          <w:color w:val="FF0000"/>
        </w:rPr>
        <w:t>たは</w:t>
      </w:r>
      <w:r w:rsidRPr="00DA22B5">
        <w:rPr>
          <w:rFonts w:hint="eastAsia"/>
          <w:color w:val="FF0000"/>
        </w:rPr>
        <w:t>市内が活動の本拠であれば対象とする</w:t>
      </w:r>
      <w:r>
        <w:rPr>
          <w:rFonts w:hint="eastAsia"/>
        </w:rPr>
        <w:t>。</w:t>
      </w:r>
    </w:p>
    <w:p w14:paraId="140F67AC" w14:textId="77777777" w:rsidR="00187E43" w:rsidRDefault="00187E43" w:rsidP="00187E43"/>
    <w:p w14:paraId="0BD09634" w14:textId="424CF4F0" w:rsidR="004A0407" w:rsidRPr="004A0407" w:rsidRDefault="004A0407" w:rsidP="00187E43">
      <w:pPr>
        <w:rPr>
          <w:color w:val="FF0000"/>
        </w:rPr>
      </w:pPr>
      <w:r w:rsidRPr="004A0407">
        <w:rPr>
          <w:rFonts w:hint="eastAsia"/>
          <w:color w:val="FF0000"/>
        </w:rPr>
        <w:t>（推薦の方法）</w:t>
      </w:r>
    </w:p>
    <w:p w14:paraId="546BE326" w14:textId="696FEA57" w:rsidR="00F41209" w:rsidRPr="00F41209" w:rsidRDefault="004A0407" w:rsidP="00F41209">
      <w:pPr>
        <w:pStyle w:val="a3"/>
        <w:numPr>
          <w:ilvl w:val="0"/>
          <w:numId w:val="1"/>
        </w:numPr>
        <w:ind w:leftChars="0"/>
        <w:rPr>
          <w:color w:val="FF0000"/>
        </w:rPr>
      </w:pPr>
      <w:r w:rsidRPr="00F41209">
        <w:rPr>
          <w:rFonts w:hint="eastAsia"/>
          <w:color w:val="FF0000"/>
        </w:rPr>
        <w:t>候補者の推薦にあたっては、</w:t>
      </w:r>
      <w:r w:rsidR="00DD6B75" w:rsidRPr="00F41209">
        <w:rPr>
          <w:rFonts w:hint="eastAsia"/>
          <w:color w:val="FF0000"/>
        </w:rPr>
        <w:t>八幡</w:t>
      </w:r>
      <w:r w:rsidR="00BD5678">
        <w:rPr>
          <w:rFonts w:hint="eastAsia"/>
          <w:color w:val="FF0000"/>
        </w:rPr>
        <w:t>ロータリークラブ</w:t>
      </w:r>
      <w:r w:rsidR="00DD6B75" w:rsidRPr="00F41209">
        <w:rPr>
          <w:rFonts w:hint="eastAsia"/>
          <w:color w:val="FF0000"/>
        </w:rPr>
        <w:t>・八幡</w:t>
      </w:r>
      <w:r w:rsidR="00BD5678">
        <w:rPr>
          <w:rFonts w:hint="eastAsia"/>
          <w:color w:val="FF0000"/>
        </w:rPr>
        <w:t>ローターアクトクラブ</w:t>
      </w:r>
      <w:r w:rsidR="00DD6B75" w:rsidRPr="00F41209">
        <w:rPr>
          <w:rFonts w:hint="eastAsia"/>
          <w:color w:val="FF0000"/>
        </w:rPr>
        <w:t>の共同事業とするため、</w:t>
      </w:r>
      <w:r w:rsidR="00C05B5C" w:rsidRPr="00F41209">
        <w:rPr>
          <w:rFonts w:hint="eastAsia"/>
          <w:color w:val="FF0000"/>
        </w:rPr>
        <w:t>両会員全員に十分に広報を行い、</w:t>
      </w:r>
      <w:r w:rsidR="00E83F84" w:rsidRPr="00F41209">
        <w:rPr>
          <w:rFonts w:hint="eastAsia"/>
          <w:color w:val="FF0000"/>
        </w:rPr>
        <w:t>担当委員長が取りまとめて、</w:t>
      </w:r>
      <w:r w:rsidRPr="00F41209">
        <w:rPr>
          <w:rFonts w:hint="eastAsia"/>
          <w:color w:val="FF0000"/>
        </w:rPr>
        <w:t>八幡ロータリー賞候補者推薦書に記入の上、１２月２０日まで</w:t>
      </w:r>
      <w:r w:rsidR="00E83F84" w:rsidRPr="00F41209">
        <w:rPr>
          <w:rFonts w:hint="eastAsia"/>
          <w:color w:val="FF0000"/>
        </w:rPr>
        <w:t>に会長へ</w:t>
      </w:r>
      <w:r w:rsidRPr="00F41209">
        <w:rPr>
          <w:rFonts w:hint="eastAsia"/>
          <w:color w:val="FF0000"/>
        </w:rPr>
        <w:t>提出することとする。</w:t>
      </w:r>
    </w:p>
    <w:p w14:paraId="2914F834" w14:textId="77777777" w:rsidR="004A0407" w:rsidRDefault="004A0407" w:rsidP="00187E43"/>
    <w:p w14:paraId="2E08F419" w14:textId="2482A714" w:rsidR="00187E43" w:rsidRDefault="00187E43" w:rsidP="00187E43">
      <w:r>
        <w:rPr>
          <w:rFonts w:hint="eastAsia"/>
        </w:rPr>
        <w:t>（表彰の方法）</w:t>
      </w:r>
    </w:p>
    <w:p w14:paraId="288928EB" w14:textId="5E81A8C0" w:rsidR="00187E43" w:rsidRDefault="00187E43" w:rsidP="00187E43">
      <w:pPr>
        <w:ind w:left="840" w:hangingChars="400" w:hanging="840"/>
      </w:pPr>
      <w:r w:rsidRPr="004A0407">
        <w:rPr>
          <w:rFonts w:hint="eastAsia"/>
          <w:color w:val="FF0000"/>
        </w:rPr>
        <w:t>第</w:t>
      </w:r>
      <w:r w:rsidR="004A0407" w:rsidRPr="004A0407">
        <w:rPr>
          <w:rFonts w:hint="eastAsia"/>
          <w:color w:val="FF0000"/>
        </w:rPr>
        <w:t>４</w:t>
      </w:r>
      <w:r w:rsidRPr="004A0407">
        <w:rPr>
          <w:rFonts w:hint="eastAsia"/>
          <w:color w:val="FF0000"/>
        </w:rPr>
        <w:t>条</w:t>
      </w:r>
      <w:r>
        <w:rPr>
          <w:rFonts w:hint="eastAsia"/>
        </w:rPr>
        <w:t xml:space="preserve">　前条の規定に該当する表彰を受ける団体また　は個人には、表彰状に添えて記念品料を贈呈する。</w:t>
      </w:r>
    </w:p>
    <w:p w14:paraId="30F37DF0" w14:textId="77777777" w:rsidR="00187E43" w:rsidRDefault="00187E43" w:rsidP="00187E43"/>
    <w:p w14:paraId="08332D5E" w14:textId="77777777" w:rsidR="00187E43" w:rsidRDefault="00187E43" w:rsidP="00187E43">
      <w:r>
        <w:rPr>
          <w:rFonts w:hint="eastAsia"/>
        </w:rPr>
        <w:t>（表彰の期日）</w:t>
      </w:r>
    </w:p>
    <w:p w14:paraId="2E602613" w14:textId="6C9BCCB3" w:rsidR="00187E43" w:rsidRDefault="00187E43" w:rsidP="00187E43">
      <w:pPr>
        <w:ind w:left="840" w:hangingChars="400" w:hanging="840"/>
      </w:pPr>
      <w:r w:rsidRPr="004A0407">
        <w:rPr>
          <w:rFonts w:hint="eastAsia"/>
          <w:color w:val="FF0000"/>
        </w:rPr>
        <w:t>第</w:t>
      </w:r>
      <w:r w:rsidR="004A0407" w:rsidRPr="004A0407">
        <w:rPr>
          <w:rFonts w:hint="eastAsia"/>
          <w:color w:val="FF0000"/>
        </w:rPr>
        <w:t>５</w:t>
      </w:r>
      <w:r w:rsidRPr="004A0407">
        <w:rPr>
          <w:rFonts w:hint="eastAsia"/>
          <w:color w:val="FF0000"/>
        </w:rPr>
        <w:t>条</w:t>
      </w:r>
      <w:r>
        <w:rPr>
          <w:rFonts w:hint="eastAsia"/>
        </w:rPr>
        <w:t xml:space="preserve">　表彰は毎</w:t>
      </w:r>
      <w:r w:rsidR="00F96399">
        <w:rPr>
          <w:rFonts w:hint="eastAsia"/>
        </w:rPr>
        <w:t>年</w:t>
      </w:r>
      <w:r>
        <w:rPr>
          <w:rFonts w:hint="eastAsia"/>
        </w:rPr>
        <w:t>３月の創立記念日の例会に行う。ただし、特別の事情があるときはその期日を変更して随時に行うことができる。</w:t>
      </w:r>
    </w:p>
    <w:p w14:paraId="39A15FD9" w14:textId="77777777" w:rsidR="00187E43" w:rsidRDefault="00187E43" w:rsidP="00187E43"/>
    <w:p w14:paraId="7EE6E377" w14:textId="77777777" w:rsidR="00187E43" w:rsidRDefault="00187E43" w:rsidP="00187E43">
      <w:r>
        <w:rPr>
          <w:rFonts w:hint="eastAsia"/>
        </w:rPr>
        <w:t>（委任）</w:t>
      </w:r>
    </w:p>
    <w:p w14:paraId="7AB1520D" w14:textId="33B0DB0C" w:rsidR="00187E43" w:rsidRDefault="00187E43" w:rsidP="00187E43">
      <w:pPr>
        <w:ind w:left="840" w:hangingChars="400" w:hanging="840"/>
      </w:pPr>
      <w:r w:rsidRPr="004A0407">
        <w:rPr>
          <w:rFonts w:hint="eastAsia"/>
          <w:color w:val="FF0000"/>
        </w:rPr>
        <w:t>第</w:t>
      </w:r>
      <w:r w:rsidR="004A0407" w:rsidRPr="004A0407">
        <w:rPr>
          <w:rFonts w:hint="eastAsia"/>
          <w:color w:val="FF0000"/>
        </w:rPr>
        <w:t>６</w:t>
      </w:r>
      <w:r w:rsidRPr="004A0407">
        <w:rPr>
          <w:rFonts w:hint="eastAsia"/>
          <w:color w:val="FF0000"/>
        </w:rPr>
        <w:t>条</w:t>
      </w:r>
      <w:r>
        <w:rPr>
          <w:rFonts w:hint="eastAsia"/>
        </w:rPr>
        <w:t xml:space="preserve">　この規程の施行について必要な事項は別に定めることができる。</w:t>
      </w:r>
    </w:p>
    <w:p w14:paraId="7FA5A671" w14:textId="77777777" w:rsidR="00187E43" w:rsidRDefault="00187E43" w:rsidP="00187E43">
      <w:pPr>
        <w:ind w:left="840" w:hangingChars="400" w:hanging="840"/>
      </w:pPr>
    </w:p>
    <w:p w14:paraId="18E84E5C" w14:textId="77777777" w:rsidR="005F0A23" w:rsidRDefault="00187E43" w:rsidP="00187E43">
      <w:pPr>
        <w:ind w:left="840" w:hangingChars="400" w:hanging="840"/>
      </w:pPr>
      <w:r>
        <w:rPr>
          <w:rFonts w:hint="eastAsia"/>
        </w:rPr>
        <w:t>付則　　制定　昭和６０年１１月５日の定例理事・役員</w:t>
      </w:r>
    </w:p>
    <w:p w14:paraId="10EF48A5" w14:textId="7018B35E" w:rsidR="00187E43" w:rsidRDefault="005F0A23" w:rsidP="00187E43">
      <w:pPr>
        <w:ind w:left="840" w:hangingChars="400" w:hanging="840"/>
      </w:pPr>
      <w:r>
        <w:rPr>
          <w:rFonts w:hint="eastAsia"/>
        </w:rPr>
        <w:t xml:space="preserve">　　　　　　　</w:t>
      </w:r>
      <w:r w:rsidR="00187E43">
        <w:rPr>
          <w:rFonts w:hint="eastAsia"/>
        </w:rPr>
        <w:t>会</w:t>
      </w:r>
    </w:p>
    <w:p w14:paraId="46C2A4B4" w14:textId="77777777" w:rsidR="00187E43" w:rsidRDefault="00187E43" w:rsidP="00187E43">
      <w:pPr>
        <w:ind w:left="840" w:hangingChars="400" w:hanging="840"/>
      </w:pPr>
      <w:r>
        <w:rPr>
          <w:rFonts w:hint="eastAsia"/>
        </w:rPr>
        <w:t xml:space="preserve">　　　　施行　昭和６０年１２月１日</w:t>
      </w:r>
    </w:p>
    <w:p w14:paraId="34356129" w14:textId="77777777" w:rsidR="00187E43" w:rsidRDefault="00187E43" w:rsidP="005F0A23">
      <w:pPr>
        <w:ind w:left="1470" w:hangingChars="700" w:hanging="1470"/>
      </w:pPr>
      <w:r>
        <w:rPr>
          <w:rFonts w:hint="eastAsia"/>
        </w:rPr>
        <w:t xml:space="preserve">　　　　改正　平成２３年１１月８日の定例理事・役員会にて、次を改正。</w:t>
      </w:r>
    </w:p>
    <w:p w14:paraId="7EDD3E94" w14:textId="77777777" w:rsidR="00187E43" w:rsidRDefault="00187E43" w:rsidP="00187E43">
      <w:pPr>
        <w:pStyle w:val="a3"/>
        <w:numPr>
          <w:ilvl w:val="0"/>
          <w:numId w:val="3"/>
        </w:numPr>
        <w:ind w:leftChars="0"/>
      </w:pPr>
      <w:r>
        <w:rPr>
          <w:rFonts w:hint="eastAsia"/>
        </w:rPr>
        <w:t>第２条の活動期間の明確化と活動内容の条文見直しで改正。</w:t>
      </w:r>
    </w:p>
    <w:p w14:paraId="160D7EC3" w14:textId="78ED6489" w:rsidR="00AE723C" w:rsidRPr="00AE723C" w:rsidRDefault="00187E43" w:rsidP="00AE723C">
      <w:pPr>
        <w:pStyle w:val="a3"/>
        <w:numPr>
          <w:ilvl w:val="0"/>
          <w:numId w:val="3"/>
        </w:numPr>
        <w:ind w:leftChars="0" w:left="1196" w:hanging="357"/>
      </w:pPr>
      <w:r>
        <w:rPr>
          <w:rFonts w:hint="eastAsia"/>
        </w:rPr>
        <w:t>表彰審査委員会をクラブ理事会に変更のため、旧第５条（表彰審査委員会）を削除し、第２条の該当条文を改正。</w:t>
      </w:r>
    </w:p>
    <w:sectPr w:rsidR="00AE723C" w:rsidRPr="00AE723C" w:rsidSect="00ED7D94">
      <w:pgSz w:w="11906" w:h="16838" w:code="9"/>
      <w:pgMar w:top="1418" w:right="567" w:bottom="1418" w:left="567" w:header="851" w:footer="992" w:gutter="0"/>
      <w:cols w:num="2" w:space="425"/>
      <w:docGrid w:type="lines" w:linePitch="304" w:charSpace="-3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B72"/>
    <w:multiLevelType w:val="hybridMultilevel"/>
    <w:tmpl w:val="822E7D2A"/>
    <w:lvl w:ilvl="0" w:tplc="AEC08292">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CA73CE"/>
    <w:multiLevelType w:val="hybridMultilevel"/>
    <w:tmpl w:val="14DE057C"/>
    <w:lvl w:ilvl="0" w:tplc="F48085D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AA829BE"/>
    <w:multiLevelType w:val="hybridMultilevel"/>
    <w:tmpl w:val="F0D01D38"/>
    <w:lvl w:ilvl="0" w:tplc="313C3D46">
      <w:start w:val="1"/>
      <w:numFmt w:val="decimalFullWidth"/>
      <w:lvlText w:val="第%1条"/>
      <w:lvlJc w:val="left"/>
      <w:pPr>
        <w:ind w:left="840" w:hanging="840"/>
      </w:pPr>
      <w:rPr>
        <w:rFonts w:hint="default"/>
      </w:rPr>
    </w:lvl>
    <w:lvl w:ilvl="1" w:tplc="5AB8CA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5E35B8"/>
    <w:multiLevelType w:val="hybridMultilevel"/>
    <w:tmpl w:val="B6F44AD6"/>
    <w:lvl w:ilvl="0" w:tplc="3C3C264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DA"/>
    <w:rsid w:val="0001685B"/>
    <w:rsid w:val="00187E43"/>
    <w:rsid w:val="002105DD"/>
    <w:rsid w:val="003072B2"/>
    <w:rsid w:val="00426AB5"/>
    <w:rsid w:val="00487CA6"/>
    <w:rsid w:val="00497BAA"/>
    <w:rsid w:val="004A0407"/>
    <w:rsid w:val="004D5F6C"/>
    <w:rsid w:val="004E2503"/>
    <w:rsid w:val="0054152F"/>
    <w:rsid w:val="00596C05"/>
    <w:rsid w:val="005F0A23"/>
    <w:rsid w:val="00812525"/>
    <w:rsid w:val="00AE723C"/>
    <w:rsid w:val="00BD18DC"/>
    <w:rsid w:val="00BD5678"/>
    <w:rsid w:val="00C05B5C"/>
    <w:rsid w:val="00C96A05"/>
    <w:rsid w:val="00DA22B5"/>
    <w:rsid w:val="00DD6B75"/>
    <w:rsid w:val="00E747A0"/>
    <w:rsid w:val="00E83F84"/>
    <w:rsid w:val="00ED7D94"/>
    <w:rsid w:val="00F030E5"/>
    <w:rsid w:val="00F41209"/>
    <w:rsid w:val="00F96399"/>
    <w:rsid w:val="00FB5A63"/>
    <w:rsid w:val="00FC1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DC301"/>
  <w15:chartTrackingRefBased/>
  <w15:docId w15:val="{0C73E595-163D-4466-BF17-4D672246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0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岡橋 正之</dc:creator>
  <cp:keywords/>
  <dc:description/>
  <cp:lastModifiedBy>岡橋 正之</cp:lastModifiedBy>
  <cp:revision>25</cp:revision>
  <cp:lastPrinted>2021-10-15T04:10:00Z</cp:lastPrinted>
  <dcterms:created xsi:type="dcterms:W3CDTF">2021-08-29T05:01:00Z</dcterms:created>
  <dcterms:modified xsi:type="dcterms:W3CDTF">2021-10-15T04:13:00Z</dcterms:modified>
</cp:coreProperties>
</file>